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B02FCB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IK-02/K/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8F22B2" w:rsidRDefault="00F6743A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 w:rsidRPr="00D069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19.1.WSPARCIE PRZYGOTOWAWCZE</w:t>
      </w:r>
      <w:r w:rsidR="00E466F0" w:rsidRPr="00E466F0">
        <w:rPr>
          <w:b/>
          <w:sz w:val="28"/>
          <w:szCs w:val="28"/>
        </w:rPr>
        <w:t xml:space="preserve"> </w:t>
      </w:r>
    </w:p>
    <w:p w:rsidR="00BB3CDC" w:rsidRDefault="00BB3CDC" w:rsidP="008F22B2">
      <w:pPr>
        <w:pStyle w:val="Akapitzlist"/>
        <w:adjustRightInd w:val="0"/>
        <w:spacing w:before="120" w:after="120"/>
        <w:ind w:left="284"/>
        <w:jc w:val="both"/>
        <w:rPr>
          <w:b/>
        </w:rPr>
      </w:pPr>
    </w:p>
    <w:p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6371B3" w:rsidRDefault="00F719CE" w:rsidP="008F22B2">
      <w:pPr>
        <w:ind w:left="284"/>
        <w:jc w:val="both"/>
      </w:pPr>
      <w:r>
        <w:t xml:space="preserve">Dla </w:t>
      </w:r>
      <w:proofErr w:type="spellStart"/>
      <w:r w:rsidR="006371B3">
        <w:t>poddziałania</w:t>
      </w:r>
      <w:proofErr w:type="spellEnd"/>
      <w:r w:rsidR="006371B3">
        <w:t xml:space="preserve"> </w:t>
      </w:r>
      <w:r w:rsidR="00A13D6C" w:rsidRPr="00A13D6C">
        <w:rPr>
          <w:i/>
        </w:rPr>
        <w:t>19.1.Wsparcie przygotowawcze</w:t>
      </w:r>
      <w:r w:rsidR="006371B3">
        <w:t xml:space="preserve"> </w:t>
      </w:r>
      <w:r w:rsidR="00D23B36">
        <w:t xml:space="preserve"> na etapie wniosku o płatność </w:t>
      </w:r>
      <w:r>
        <w:t xml:space="preserve">przeprowadza się </w:t>
      </w:r>
      <w:r w:rsidR="006371B3">
        <w:t>następujące czynności kontrolne: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>
        <w:t xml:space="preserve"> na miejscu</w:t>
      </w:r>
      <w:r w:rsidR="00F719CE">
        <w:t xml:space="preserve"> zainicjowaną</w:t>
      </w:r>
      <w:r>
        <w:t xml:space="preserve"> w wyniku typowania DKM </w:t>
      </w:r>
      <w:proofErr w:type="spellStart"/>
      <w:r>
        <w:t>ARiMR</w:t>
      </w:r>
      <w:proofErr w:type="spellEnd"/>
      <w:r>
        <w:t>,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 w:rsidR="00150C70">
        <w:t xml:space="preserve"> na miejscu</w:t>
      </w:r>
      <w:r>
        <w:t xml:space="preserve"> </w:t>
      </w:r>
      <w:r w:rsidR="00F719CE">
        <w:t>zleconą</w:t>
      </w:r>
      <w:r>
        <w:t xml:space="preserve"> manualnie</w:t>
      </w:r>
      <w:r w:rsidR="00996CBA">
        <w:t xml:space="preserve"> (odrębnym pismem)</w:t>
      </w:r>
      <w:r>
        <w:t xml:space="preserve"> przez komórkę obsługując</w:t>
      </w:r>
      <w:r w:rsidR="00796295">
        <w:t>ą</w:t>
      </w:r>
      <w:r>
        <w:t xml:space="preserve"> wniosek </w:t>
      </w:r>
      <w:r w:rsidR="000B2092">
        <w:t>o płatność</w:t>
      </w:r>
      <w:r w:rsidR="004D2CE6">
        <w:t>.</w:t>
      </w:r>
      <w:r w:rsidR="000B2092">
        <w:t xml:space="preserve"> </w:t>
      </w:r>
      <w:r>
        <w:t xml:space="preserve"> </w:t>
      </w:r>
    </w:p>
    <w:p w:rsidR="002E3986" w:rsidRDefault="002E3986" w:rsidP="00961D9D">
      <w:pPr>
        <w:ind w:left="360"/>
        <w:jc w:val="both"/>
      </w:pPr>
    </w:p>
    <w:p w:rsidR="009A26D0" w:rsidRDefault="00107038" w:rsidP="00F7684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9A26D0">
        <w:rPr>
          <w:rFonts w:eastAsia="EUAlbertina-Regular-Identity-H"/>
          <w:u w:val="single"/>
        </w:rPr>
        <w:t xml:space="preserve">Posiadanie tytułu </w:t>
      </w:r>
      <w:r w:rsidRPr="009A26D0">
        <w:rPr>
          <w:u w:val="single"/>
        </w:rPr>
        <w:t>prawnego do</w:t>
      </w:r>
      <w:r w:rsidR="00F0180F">
        <w:rPr>
          <w:u w:val="single"/>
        </w:rPr>
        <w:t xml:space="preserve"> pomieszczenia</w:t>
      </w:r>
      <w:r w:rsidR="00341E8A">
        <w:rPr>
          <w:u w:val="single"/>
        </w:rPr>
        <w:t>, w którym</w:t>
      </w:r>
      <w:r w:rsidRPr="009A26D0">
        <w:rPr>
          <w:u w:val="single"/>
        </w:rPr>
        <w:t xml:space="preserve"> zorganizowane jest biuro otwarte dla mieszkańców obszaru planowanego do objęcia LSR.</w:t>
      </w:r>
    </w:p>
    <w:p w:rsidR="00D540DD" w:rsidRDefault="00D540DD" w:rsidP="00D540DD">
      <w:pPr>
        <w:ind w:left="284"/>
        <w:jc w:val="both"/>
      </w:pPr>
      <w:r>
        <w:t xml:space="preserve">Podczas wykonywania czynności kontrolnych należy zweryfikować, czy adres siedziby  wskazany we wniosku o płatność jest zgodny z adresem miejsca, w którym przeprowadzane są czynności kontrolne. W liście kontrolnej w polu „Dane podmiotu kontrolowanego” należy wpisać adres siedziby podany we wniosku o płatność i zaznaczyć jego zgodność lub brak zgodności ze stanem faktycznym. 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Po</w:t>
      </w:r>
      <w:r w:rsidR="00D540DD">
        <w:t xml:space="preserve">nadto </w:t>
      </w:r>
      <w:r>
        <w:t>należy zweryfikować, czy beneficjent posiada tytuł prawny do pomieszczenia, w którym zorganizowane jest biuro otwarte dla mieszkańców obszaru planowanego do objęcia LSR.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Jako ślad rewizyjny należy sporządzić i załączyć do raportu kopię/zdjęcie dokumentu potwierdzającego tytuł prawny do pomieszczenia.</w:t>
      </w:r>
    </w:p>
    <w:p w:rsidR="00C3340D" w:rsidRPr="00C3340D" w:rsidRDefault="00C3340D" w:rsidP="00C3340D">
      <w:pPr>
        <w:widowControl w:val="0"/>
        <w:adjustRightInd w:val="0"/>
        <w:spacing w:before="120" w:after="120"/>
        <w:ind w:left="357"/>
        <w:contextualSpacing/>
        <w:jc w:val="both"/>
        <w:textAlignment w:val="baseline"/>
      </w:pPr>
      <w:r>
        <w:t xml:space="preserve">   </w:t>
      </w:r>
    </w:p>
    <w:p w:rsidR="00000000" w:rsidRDefault="001803B0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284" w:hanging="284"/>
        <w:contextualSpacing/>
        <w:jc w:val="both"/>
        <w:textAlignment w:val="baseline"/>
        <w:rPr>
          <w:u w:val="single"/>
        </w:rPr>
      </w:pPr>
      <w:r w:rsidRPr="001803B0">
        <w:rPr>
          <w:u w:val="single"/>
        </w:rPr>
        <w:t xml:space="preserve">Biuro LGD, jest udostępnione mieszkańcom obszaru planowanego do objęcia LSR zgodnie z poziomem określonym w </w:t>
      </w:r>
      <w:r w:rsidRPr="001803B0">
        <w:rPr>
          <w:i/>
          <w:u w:val="single"/>
        </w:rPr>
        <w:t>Planie włączenia społeczności</w:t>
      </w:r>
      <w:r w:rsidRPr="001803B0">
        <w:rPr>
          <w:i/>
          <w:sz w:val="20"/>
          <w:szCs w:val="20"/>
          <w:u w:val="single"/>
        </w:rPr>
        <w:t>”</w:t>
      </w:r>
      <w:r w:rsidR="002A2E05">
        <w:rPr>
          <w:i/>
          <w:sz w:val="20"/>
          <w:szCs w:val="20"/>
          <w:u w:val="single"/>
        </w:rPr>
        <w:t>.</w:t>
      </w:r>
    </w:p>
    <w:p w:rsidR="00E75D5D" w:rsidRDefault="00E75D5D" w:rsidP="00E75D5D">
      <w:pPr>
        <w:ind w:left="357"/>
        <w:jc w:val="both"/>
      </w:pPr>
    </w:p>
    <w:p w:rsidR="00000000" w:rsidRDefault="003A340E">
      <w:pPr>
        <w:ind w:left="284"/>
        <w:jc w:val="both"/>
      </w:pPr>
      <w:r>
        <w:t>Podczas czynności kontrolnych należy sprawdzić czy biuro jest otwarte dla mieszkańców obszaru planowa</w:t>
      </w:r>
      <w:r w:rsidR="00A465C2">
        <w:t>nego do objęcia LSR</w:t>
      </w:r>
      <w:r w:rsidR="00205650">
        <w:t xml:space="preserve"> </w:t>
      </w:r>
      <w:r w:rsidR="00A465C2">
        <w:t xml:space="preserve"> </w:t>
      </w:r>
      <w:r w:rsidR="001803B0" w:rsidRPr="001803B0">
        <w:t xml:space="preserve">zgodnie z poziomem określonym w </w:t>
      </w:r>
      <w:r w:rsidR="001803B0" w:rsidRPr="001803B0">
        <w:rPr>
          <w:i/>
        </w:rPr>
        <w:t>Planie włączenia społeczności</w:t>
      </w:r>
      <w:r w:rsidR="00A465C2">
        <w:t xml:space="preserve"> </w:t>
      </w:r>
      <w:r w:rsidR="00205650">
        <w:t>.</w:t>
      </w:r>
    </w:p>
    <w:p w:rsidR="00A465C2" w:rsidRDefault="00A465C2" w:rsidP="00E75D5D">
      <w:pPr>
        <w:pStyle w:val="Akapitzlist"/>
        <w:ind w:left="786"/>
        <w:jc w:val="both"/>
      </w:pPr>
    </w:p>
    <w:p w:rsidR="00000000" w:rsidRDefault="003A340E">
      <w:pPr>
        <w:ind w:left="284"/>
        <w:jc w:val="both"/>
      </w:pPr>
      <w:r>
        <w:t xml:space="preserve">Jako ślad rewizyjny należy załączyć zdjęcie informacji skierowanej do interesantów </w:t>
      </w:r>
      <w:r w:rsidR="009A26D0">
        <w:t xml:space="preserve">  gdzie </w:t>
      </w:r>
      <w:r w:rsidR="00E75D5D">
        <w:t>wskazane</w:t>
      </w:r>
      <w:r w:rsidR="009A26D0">
        <w:t xml:space="preserve"> będą</w:t>
      </w:r>
      <w:r>
        <w:t xml:space="preserve"> dni</w:t>
      </w:r>
      <w:r w:rsidR="009A26D0">
        <w:t xml:space="preserve"> i godziny</w:t>
      </w:r>
      <w:r>
        <w:t xml:space="preserve"> otwarcia biura. </w:t>
      </w:r>
      <w:r w:rsidR="00A024DD">
        <w:t>Dodatkowo d</w:t>
      </w:r>
      <w:r>
        <w:t>opuszczalne jest także załączenie „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screenu</w:t>
      </w:r>
      <w:proofErr w:type="spellEnd"/>
      <w:r>
        <w:t>”</w:t>
      </w:r>
      <w:r w:rsidR="00F01384">
        <w:t xml:space="preserve"> z informacją o czasie otwarcia biura</w:t>
      </w:r>
      <w:r>
        <w:t xml:space="preserve">  ze strony </w:t>
      </w:r>
      <w:r w:rsidR="00F01384">
        <w:t>internetowej, o której mowa w „planie włączenia społeczności”</w:t>
      </w:r>
      <w:r w:rsidR="00E64EE5">
        <w:t>.</w:t>
      </w:r>
    </w:p>
    <w:p w:rsidR="009A26D0" w:rsidRDefault="009A26D0" w:rsidP="00A465C2">
      <w:pPr>
        <w:ind w:left="426"/>
        <w:jc w:val="both"/>
      </w:pPr>
    </w:p>
    <w:p w:rsidR="001803B0" w:rsidRDefault="001803B0" w:rsidP="001803B0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</w:pPr>
      <w:r w:rsidRPr="001803B0">
        <w:rPr>
          <w:u w:val="single"/>
        </w:rPr>
        <w:t xml:space="preserve">Zatrudnienie jest utrzymane na poziomie określonym w </w:t>
      </w:r>
      <w:r w:rsidRPr="001803B0">
        <w:rPr>
          <w:i/>
          <w:u w:val="single"/>
        </w:rPr>
        <w:t>Planie włączenia społeczności.</w:t>
      </w:r>
      <w:r w:rsidRPr="001803B0">
        <w:rPr>
          <w:i/>
          <w:sz w:val="20"/>
          <w:szCs w:val="20"/>
          <w:u w:val="single"/>
        </w:rPr>
        <w:t xml:space="preserve"> </w:t>
      </w:r>
    </w:p>
    <w:p w:rsidR="00F0180F" w:rsidRDefault="00F0180F" w:rsidP="00EE2627">
      <w:pPr>
        <w:ind w:left="426"/>
        <w:jc w:val="both"/>
      </w:pPr>
    </w:p>
    <w:p w:rsidR="00000000" w:rsidRDefault="00FC50C7">
      <w:pPr>
        <w:ind w:left="284"/>
        <w:jc w:val="both"/>
      </w:pPr>
      <w:r>
        <w:t xml:space="preserve">W siedzibie </w:t>
      </w:r>
      <w:r w:rsidR="00E151C1">
        <w:t xml:space="preserve">beneficjenta </w:t>
      </w:r>
      <w:r w:rsidR="00AA28F1">
        <w:t>należy sprawdzić</w:t>
      </w:r>
      <w:r w:rsidR="00F0180F">
        <w:t>,</w:t>
      </w:r>
      <w:r w:rsidR="00AA28F1">
        <w:t xml:space="preserve"> czy faktyczna liczba pracowników jest zgodna z poziomem zatrudnienia </w:t>
      </w:r>
      <w:r w:rsidR="00F0180F" w:rsidRPr="00787668">
        <w:t>zadeklarowanym</w:t>
      </w:r>
      <w:r w:rsidR="006F7E58">
        <w:t xml:space="preserve"> w </w:t>
      </w:r>
      <w:r w:rsidR="001803B0" w:rsidRPr="001803B0">
        <w:rPr>
          <w:i/>
        </w:rPr>
        <w:t>Planie włączenia społeczności</w:t>
      </w:r>
      <w:r w:rsidR="006F7E58">
        <w:t>.</w:t>
      </w:r>
      <w:r w:rsidR="00AA28F1" w:rsidRPr="00787668">
        <w:t xml:space="preserve"> </w:t>
      </w:r>
      <w:r w:rsidR="00A024DD" w:rsidRPr="00787668">
        <w:t>Dla pracowni</w:t>
      </w:r>
      <w:r w:rsidR="00B84D09" w:rsidRPr="00787668">
        <w:t>ków biura wskazanych we wnios</w:t>
      </w:r>
      <w:r w:rsidR="008A55D8">
        <w:t xml:space="preserve">ku o przyznanie pomocy (z uwzględnieniem </w:t>
      </w:r>
      <w:r w:rsidR="008A55D8">
        <w:lastRenderedPageBreak/>
        <w:t xml:space="preserve">ewentualnych późniejszych informacji o zmianach dotyczących zatrudnionych pracowników) </w:t>
      </w:r>
      <w:r w:rsidR="00B84D09" w:rsidRPr="00787668">
        <w:t xml:space="preserve"> </w:t>
      </w:r>
      <w:r w:rsidR="00A024DD" w:rsidRPr="00787668">
        <w:t>należy sprawdzić:</w:t>
      </w:r>
    </w:p>
    <w:p w:rsidR="00A024DD" w:rsidRPr="00595E6E" w:rsidRDefault="00A024DD" w:rsidP="00A024DD">
      <w:pPr>
        <w:pStyle w:val="Akapitzlist"/>
        <w:numPr>
          <w:ilvl w:val="0"/>
          <w:numId w:val="60"/>
        </w:numPr>
        <w:jc w:val="both"/>
      </w:pPr>
      <w:r w:rsidRPr="00595E6E">
        <w:t>listy obecności,</w:t>
      </w:r>
      <w:r w:rsidR="00595E6E" w:rsidRPr="00595E6E">
        <w:rPr>
          <w:color w:val="000000"/>
        </w:rPr>
        <w:t xml:space="preserve"> za miesiące od dnia złożenia wniosku o przyznanie pomocy do dnia </w:t>
      </w:r>
      <w:r w:rsidR="00D0517A">
        <w:rPr>
          <w:color w:val="000000"/>
        </w:rPr>
        <w:t>złożenia wniosku o płatność</w:t>
      </w:r>
      <w:r w:rsidR="00595E6E">
        <w:rPr>
          <w:color w:val="000000"/>
        </w:rPr>
        <w:t>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umowę/umowy o pracę,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 xml:space="preserve">zatwierdzone zakresy czynności </w:t>
      </w:r>
    </w:p>
    <w:p w:rsidR="00E75D5D" w:rsidRDefault="00E75D5D" w:rsidP="00EE2627">
      <w:pPr>
        <w:ind w:left="426"/>
        <w:jc w:val="both"/>
      </w:pPr>
      <w:r>
        <w:t xml:space="preserve">Jako ślad rewizyjny </w:t>
      </w:r>
      <w:r w:rsidR="00F0180F">
        <w:t>należy sporządzić i do</w:t>
      </w:r>
      <w:r>
        <w:t>łączyć do raportu kopie</w:t>
      </w:r>
      <w:r w:rsidR="00884299">
        <w:t>/zdjęcia</w:t>
      </w:r>
      <w:r>
        <w:t xml:space="preserve"> </w:t>
      </w:r>
      <w:r w:rsidR="00F0180F">
        <w:t>z</w:t>
      </w:r>
      <w:r>
        <w:t>wer</w:t>
      </w:r>
      <w:r w:rsidR="00A024DD">
        <w:t xml:space="preserve">yfikowanych list obecności, </w:t>
      </w:r>
      <w:r w:rsidR="00595E6E">
        <w:t>umowy/umów o pracę oraz zatwierdzonych zakresów czynności ww. pracowników.</w:t>
      </w:r>
    </w:p>
    <w:p w:rsidR="00A024DD" w:rsidRDefault="00A024DD" w:rsidP="00EE2627">
      <w:pPr>
        <w:ind w:left="426"/>
        <w:jc w:val="both"/>
      </w:pPr>
    </w:p>
    <w:p w:rsid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 w:rsidRPr="009A26D0">
        <w:rPr>
          <w:u w:val="single"/>
        </w:rPr>
        <w:t>Ponoszenie kos</w:t>
      </w:r>
      <w:r w:rsidR="00F0180F">
        <w:rPr>
          <w:u w:val="single"/>
        </w:rPr>
        <w:t xml:space="preserve">ztów </w:t>
      </w:r>
      <w:r w:rsidR="00DA56D2">
        <w:rPr>
          <w:u w:val="single"/>
        </w:rPr>
        <w:t>zatrudnienia</w:t>
      </w:r>
      <w:r w:rsidR="00F0180F">
        <w:rPr>
          <w:u w:val="single"/>
        </w:rPr>
        <w:t xml:space="preserve"> pracowników LGD</w:t>
      </w:r>
      <w:r w:rsidRPr="009A26D0">
        <w:rPr>
          <w:u w:val="single"/>
        </w:rPr>
        <w:t xml:space="preserve"> wskazanych we wniosku o przyznanie pomocy.</w:t>
      </w:r>
    </w:p>
    <w:p w:rsidR="00A024DD" w:rsidRDefault="00A024DD" w:rsidP="00A024DD">
      <w:pPr>
        <w:pStyle w:val="Akapitzlist"/>
        <w:ind w:left="426"/>
        <w:jc w:val="both"/>
        <w:rPr>
          <w:u w:val="single"/>
        </w:rPr>
      </w:pPr>
    </w:p>
    <w:p w:rsidR="00E75D5D" w:rsidRDefault="00E75D5D" w:rsidP="00E75D5D">
      <w:pPr>
        <w:autoSpaceDE w:val="0"/>
        <w:autoSpaceDN w:val="0"/>
        <w:adjustRightInd w:val="0"/>
        <w:ind w:left="426" w:hanging="66"/>
        <w:jc w:val="both"/>
      </w:pPr>
      <w:r>
        <w:t xml:space="preserve">W celu weryfikacji faktu ponoszenia kosztów utrzymania pracowników biura, wskazanych we wniosku o przyznanie pomocy należy poprosić beneficjenta o okazanie deklaracji rozliczeniowych </w:t>
      </w:r>
      <w:r w:rsidRPr="00E75D5D">
        <w:rPr>
          <w:b/>
        </w:rPr>
        <w:t>ZUS DRA</w:t>
      </w:r>
      <w:r>
        <w:t xml:space="preserve"> wraz z załącznikami (dokumenty za miesiąc</w:t>
      </w:r>
      <w:r w:rsidR="00A024DD">
        <w:t>/miesiące</w:t>
      </w:r>
      <w:r>
        <w:t xml:space="preserve"> poprzedni</w:t>
      </w:r>
      <w:r w:rsidR="00A024DD">
        <w:t>e, poczynając od</w:t>
      </w:r>
      <w:r w:rsidR="00595E6E">
        <w:t xml:space="preserve"> miesiąca, w którym złożono wniosek o przyznanie pomocy)</w:t>
      </w:r>
      <w:r>
        <w:t xml:space="preserve"> oraz sprawdzić</w:t>
      </w:r>
      <w:r w:rsidR="00F0180F">
        <w:t>,</w:t>
      </w:r>
      <w:r>
        <w:t xml:space="preserve"> czy znajdują się tam dane  pracowników, których umowy o pracę zostały </w:t>
      </w:r>
      <w:r w:rsidRPr="00787668">
        <w:t xml:space="preserve">załączone do wniosku </w:t>
      </w:r>
      <w:r w:rsidR="00F0180F" w:rsidRPr="00787668">
        <w:t>o przyznan</w:t>
      </w:r>
      <w:r w:rsidR="00B84D09" w:rsidRPr="00787668">
        <w:t>ie pomocy</w:t>
      </w:r>
      <w:r w:rsidR="00DA56D2">
        <w:t xml:space="preserve"> (z uwzględnieniem ewentualnych późniejszych  informacji o zmianach dotyczących zatrudnionych pracowników) </w:t>
      </w:r>
      <w:r w:rsidRPr="00787668">
        <w:t>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rPr>
          <w:b/>
        </w:rPr>
        <w:t xml:space="preserve">(ZUS DRA - </w:t>
      </w:r>
      <w:r w:rsidRPr="00EE2627">
        <w:t>deklaracja rozliczeniowa służy do rozliczania składek oraz wypłaconych w danym miesiącu świadczeń</w:t>
      </w:r>
      <w:r>
        <w:t xml:space="preserve"> </w:t>
      </w:r>
      <w:r w:rsidRPr="00EE2627">
        <w:t>podlegających rozliczeniu w ciężar składek na ubezpieczenia społeczne.</w:t>
      </w:r>
      <w:r>
        <w:t>).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t>Ponadto należy sprawdzić czy dokonano stosowanych przelewów na rzecz zatrudnionych pracowników oraz ZUS z tytułu umów o pracę</w:t>
      </w:r>
      <w:r w:rsidR="00595E6E">
        <w:t xml:space="preserve"> (poczynając od miesiąca w którym został złożony wniosek o przyznanie pomocy) </w:t>
      </w:r>
      <w:r w:rsidRPr="00E75D5D">
        <w:t>z konta bankowego, którego numer został podany we wniosku o przyznanie pomocy.</w:t>
      </w:r>
    </w:p>
    <w:p w:rsidR="00E75D5D" w:rsidRDefault="00E75D5D" w:rsidP="00E75D5D">
      <w:pPr>
        <w:ind w:left="426"/>
        <w:jc w:val="both"/>
      </w:pPr>
      <w:r>
        <w:t>Jako ślad rewizyjny należy sporzą</w:t>
      </w:r>
      <w:r w:rsidR="00595E6E">
        <w:t>dzić kopię/zdjęcie weryfikowanych ww.</w:t>
      </w:r>
      <w:r>
        <w:t xml:space="preserve"> deklaracji ZUS DRA  oraz potwierdzeń ww. przelewów.</w:t>
      </w:r>
    </w:p>
    <w:p w:rsidR="00E75D5D" w:rsidRPr="00E75D5D" w:rsidRDefault="00E75D5D" w:rsidP="00E75D5D">
      <w:pPr>
        <w:autoSpaceDE w:val="0"/>
        <w:autoSpaceDN w:val="0"/>
        <w:adjustRightInd w:val="0"/>
        <w:ind w:left="426"/>
        <w:jc w:val="both"/>
        <w:rPr>
          <w:u w:val="single"/>
        </w:rPr>
      </w:pPr>
    </w:p>
    <w:p w:rsidR="00A13D6C" w:rsidRP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Dl</w:t>
      </w:r>
      <w:r w:rsidR="00341E8A">
        <w:rPr>
          <w:u w:val="single"/>
        </w:rPr>
        <w:t>a</w:t>
      </w:r>
      <w:r>
        <w:rPr>
          <w:u w:val="single"/>
        </w:rPr>
        <w:t xml:space="preserve"> operacji prowadzona jest strona internetowa</w:t>
      </w:r>
      <w:r w:rsidR="00812F27" w:rsidRPr="009A26D0">
        <w:rPr>
          <w:u w:val="single"/>
        </w:rPr>
        <w:t xml:space="preserve">, za pomocą której prowadzone są konsultacje </w:t>
      </w:r>
      <w:r w:rsidR="00E719FB" w:rsidRPr="009A26D0">
        <w:rPr>
          <w:u w:val="single"/>
        </w:rPr>
        <w:t>dotyczące LSR.</w:t>
      </w:r>
    </w:p>
    <w:p w:rsidR="00341E8A" w:rsidRDefault="00FC50C7" w:rsidP="00E719FB">
      <w:pPr>
        <w:pStyle w:val="Akapitzlist"/>
        <w:ind w:left="426"/>
        <w:jc w:val="both"/>
      </w:pPr>
      <w:r>
        <w:t>Podczas czynności kontrolnych n</w:t>
      </w:r>
      <w:r w:rsidR="000B2092">
        <w:t>ależy zweryfikować</w:t>
      </w:r>
      <w:r w:rsidR="00E13460">
        <w:t>,</w:t>
      </w:r>
      <w:r w:rsidR="000B2092">
        <w:t xml:space="preserve"> cz</w:t>
      </w:r>
      <w:r w:rsidR="00AE2081">
        <w:t>y</w:t>
      </w:r>
      <w:r>
        <w:t xml:space="preserve"> beneficjent posiada stronę interneto</w:t>
      </w:r>
      <w:r w:rsidR="00532DDF">
        <w:t>wą, na której znajdują</w:t>
      </w:r>
      <w:r w:rsidR="002A5B8C">
        <w:t xml:space="preserve"> się</w:t>
      </w:r>
      <w:r w:rsidR="00532DDF">
        <w:t xml:space="preserve"> informacje dotyczące</w:t>
      </w:r>
      <w:r w:rsidR="00F92F89">
        <w:t xml:space="preserve"> przygotowywanej</w:t>
      </w:r>
      <w:r w:rsidR="00532DDF">
        <w:t xml:space="preserve"> LSR</w:t>
      </w:r>
      <w:r w:rsidR="00F92F89">
        <w:t>.</w:t>
      </w:r>
      <w:r w:rsidR="00532DDF">
        <w:t xml:space="preserve"> </w:t>
      </w:r>
      <w:r w:rsidR="00E13460">
        <w:t>Należy sprawdzić</w:t>
      </w:r>
      <w:r w:rsidR="00F0180F">
        <w:t>,</w:t>
      </w:r>
      <w:r w:rsidR="00E13460">
        <w:t xml:space="preserve"> czy na stronie internetowej zostały umieszczone  szczegółowe informacje</w:t>
      </w:r>
      <w:r w:rsidR="00341E8A">
        <w:t xml:space="preserve"> na temat miejsc</w:t>
      </w:r>
      <w:r w:rsidR="002A5B8C">
        <w:t>a</w:t>
      </w:r>
      <w:r w:rsidR="00341E8A">
        <w:t xml:space="preserve"> i czasu</w:t>
      </w:r>
      <w:r w:rsidR="00E13460">
        <w:t xml:space="preserve"> przeprowadzenia spotkań, realizowanych w ramach „planu włączenia społeczności”.</w:t>
      </w:r>
      <w:r w:rsidR="00341E8A">
        <w:t xml:space="preserve"> Jeżeli ww. strona istnieje</w:t>
      </w:r>
      <w:r w:rsidR="00F0180F">
        <w:t>,</w:t>
      </w:r>
      <w:r w:rsidR="00341E8A">
        <w:t xml:space="preserve"> ale nie zawiera ona informacji dotyczących spotkań, należy zaznaczyć odpowiedź „TAK” a  fakt braku spotkań odnotować w polu „Uwagi”</w:t>
      </w:r>
    </w:p>
    <w:p w:rsidR="00000000" w:rsidRDefault="00341E8A">
      <w:pPr>
        <w:pStyle w:val="Akapitzlist"/>
        <w:ind w:left="426"/>
      </w:pPr>
      <w:r>
        <w:t>Jako ślad rewizyjny należy dołączyć do raportu „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screen</w:t>
      </w:r>
      <w:proofErr w:type="spellEnd"/>
      <w:r>
        <w:t>” strony</w:t>
      </w:r>
      <w:r w:rsidR="00DB2D84">
        <w:t xml:space="preserve"> internetowej</w:t>
      </w:r>
      <w:r>
        <w:t>.</w:t>
      </w:r>
    </w:p>
    <w:p w:rsidR="00E151C1" w:rsidRDefault="00E151C1" w:rsidP="00E719FB">
      <w:pPr>
        <w:ind w:left="426"/>
        <w:jc w:val="both"/>
      </w:pPr>
    </w:p>
    <w:p w:rsidR="00424C6D" w:rsidRDefault="00424C6D" w:rsidP="00424C6D">
      <w:pPr>
        <w:pStyle w:val="Akapitzlist"/>
        <w:ind w:left="0"/>
        <w:jc w:val="both"/>
        <w:rPr>
          <w:b/>
        </w:rPr>
      </w:pPr>
    </w:p>
    <w:p w:rsidR="00D0517A" w:rsidRDefault="003E09D5" w:rsidP="00D0517A">
      <w:pPr>
        <w:pStyle w:val="Akapitzlist"/>
        <w:numPr>
          <w:ilvl w:val="6"/>
          <w:numId w:val="5"/>
        </w:numPr>
        <w:tabs>
          <w:tab w:val="clear" w:pos="4860"/>
          <w:tab w:val="num" w:pos="426"/>
        </w:tabs>
        <w:ind w:left="284" w:hanging="426"/>
        <w:jc w:val="both"/>
      </w:pPr>
      <w:r>
        <w:rPr>
          <w:color w:val="000000"/>
          <w:u w:val="single"/>
        </w:rPr>
        <w:t>Beneficjent p</w:t>
      </w:r>
      <w:r w:rsidR="009A26D0" w:rsidRPr="00B84D09">
        <w:rPr>
          <w:color w:val="000000"/>
          <w:u w:val="single"/>
        </w:rPr>
        <w:t>rowadz</w:t>
      </w:r>
      <w:r>
        <w:rPr>
          <w:color w:val="000000"/>
          <w:u w:val="single"/>
        </w:rPr>
        <w:t>i</w:t>
      </w:r>
      <w:r w:rsidR="009A26D0" w:rsidRPr="00B84D09">
        <w:rPr>
          <w:color w:val="000000"/>
          <w:u w:val="single"/>
        </w:rPr>
        <w:t xml:space="preserve"> oddzieln</w:t>
      </w:r>
      <w:r>
        <w:rPr>
          <w:color w:val="000000"/>
          <w:u w:val="single"/>
        </w:rPr>
        <w:t xml:space="preserve">y </w:t>
      </w:r>
      <w:r w:rsidR="009A26D0" w:rsidRPr="00B84D09">
        <w:rPr>
          <w:color w:val="000000"/>
          <w:u w:val="single"/>
        </w:rPr>
        <w:t xml:space="preserve"> system rachunkowości albo korzysta z odpowiedniego kodu rachunkowego</w:t>
      </w:r>
      <w:r>
        <w:rPr>
          <w:color w:val="000000"/>
          <w:u w:val="single"/>
        </w:rPr>
        <w:t xml:space="preserve"> dla wszystkich transakcji związanych z realizacją operacji</w:t>
      </w:r>
      <w:r w:rsidR="00B84D09">
        <w:rPr>
          <w:color w:val="000000"/>
          <w:u w:val="single"/>
        </w:rP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</w:p>
    <w:p w:rsidR="00D0517A" w:rsidRDefault="00D0517A" w:rsidP="00D0517A">
      <w:pPr>
        <w:tabs>
          <w:tab w:val="left" w:pos="426"/>
        </w:tabs>
        <w:ind w:left="284"/>
        <w:jc w:val="both"/>
      </w:pPr>
      <w:r>
        <w:t xml:space="preserve">Podczas czynności kontrolnych należy zweryfikować, czy w polityce rachunkowości znajdują się odpowiednie zapisy dotyczące stosowania przez </w:t>
      </w:r>
      <w:r w:rsidR="00CE0C7F">
        <w:t>b</w:t>
      </w:r>
      <w:r w:rsidRPr="00BB18CA">
        <w:t>eneficjenta oddzielnego systemu rachunkowości albo korzystania z odpowiedniego kodu rachunkowego</w:t>
      </w:r>
      <w: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  <w:r>
        <w:lastRenderedPageBreak/>
        <w:t>W przypadku prowadzenia dla danej operacji odrębnych kont syntetycznych, analitycznych i pozabilansowych należy podczas przeprowadzania czynności kontrolnych zweryfikować, czy dokumenty finansowo-księgowe opisujące</w:t>
      </w:r>
      <w:r w:rsidRPr="00EF6FDD">
        <w:t xml:space="preserve"> </w:t>
      </w:r>
      <w:r>
        <w:t>transakcje</w:t>
      </w:r>
      <w:r w:rsidRPr="001371B5">
        <w:t xml:space="preserve"> związ</w:t>
      </w:r>
      <w:r>
        <w:t>ane</w:t>
      </w:r>
      <w:r w:rsidRPr="001371B5">
        <w:t xml:space="preserve"> z realizacją operacji</w:t>
      </w:r>
      <w:r>
        <w:t xml:space="preserve"> zostały zaksięgowane na ww. kontach i czy księgowanie to jest zgodne z dekretacją umieszczoną na dokumentach.</w:t>
      </w:r>
      <w:r w:rsidRPr="00402D66">
        <w:t xml:space="preserve"> </w:t>
      </w:r>
      <w:r>
        <w:t xml:space="preserve">W przeciwnym przypadku należy sprawdzić, czy został wprowadzony odrębny kod </w:t>
      </w:r>
      <w:r w:rsidRPr="00BB18CA">
        <w:t>rachunkowy dla transakcji związanych z realizacją operacji, tj. symbol, numer, wyróżnik stosowany pr</w:t>
      </w:r>
      <w:r>
        <w:t>zy rejestracji, ewidencji lub oznaczenie dokumentu, które umożliwia sporządzanie zestawienia lub rejestru dowodów księgowych w określonym przedziale czasowym ujmujących wszystkie operacje związane z operacją oraz obejmujących przynajmniej następujący zakres danych: nr dokumentu źródłowego, nr ewidencyjny lub księgowy dokumentu, datę wystawienia dokumentu, kwotę brutto, kwotę netto, kwotę kwalifikowaną dotycząca operacji.</w:t>
      </w:r>
    </w:p>
    <w:p w:rsidR="00D540DD" w:rsidRDefault="008F3861" w:rsidP="00D0517A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W przypadku </w:t>
      </w:r>
      <w:proofErr w:type="spellStart"/>
      <w:r>
        <w:t>poddziałania</w:t>
      </w:r>
      <w:proofErr w:type="spellEnd"/>
      <w:r>
        <w:t xml:space="preserve"> 19.1.Wsparcie przygotowawcze należy</w:t>
      </w:r>
      <w:r w:rsidR="00D540DD">
        <w:t xml:space="preserve"> przede wszystkim </w:t>
      </w:r>
      <w:r>
        <w:t xml:space="preserve"> sprawdzić zaksięgowanie</w:t>
      </w:r>
      <w:r w:rsidR="00D540DD">
        <w:t xml:space="preserve"> kosztów: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wynagrodzenia pracowników biura, wskazanych we wniosku o przyznanie pomocy,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związanych z utrzymaniem biura np.: koszty najmu, rachunki itp. – o ile są ponoszone,</w:t>
      </w:r>
    </w:p>
    <w:p w:rsidR="00D0517A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 xml:space="preserve">związanych z utrzymaniem strony internetowej np.: koszty zakupu domeny, serwera – o ile zostały lub są ponoszone. </w:t>
      </w:r>
      <w:r w:rsidR="008F3861">
        <w:t xml:space="preserve"> </w:t>
      </w:r>
    </w:p>
    <w:p w:rsidR="00D0517A" w:rsidRDefault="00D0517A" w:rsidP="00D0517A">
      <w:pPr>
        <w:tabs>
          <w:tab w:val="left" w:pos="851"/>
        </w:tabs>
        <w:ind w:left="284"/>
        <w:jc w:val="both"/>
      </w:pPr>
      <w:r w:rsidRPr="00342D46">
        <w:t xml:space="preserve">W celu zapewnienia należytego śladu rewizyjnego należy do </w:t>
      </w:r>
      <w:r w:rsidRPr="00B90FF0">
        <w:t>raportu</w:t>
      </w:r>
      <w:r w:rsidRPr="00342D46">
        <w:t xml:space="preserve"> dołączyć</w:t>
      </w:r>
      <w:r>
        <w:t xml:space="preserve"> kopie/fotografię Planu kont z polityki rachunkowości </w:t>
      </w:r>
      <w:r w:rsidR="00CE0C7F">
        <w:t>b</w:t>
      </w:r>
      <w:r>
        <w:t>eneficjenta oraz</w:t>
      </w:r>
      <w:r w:rsidRPr="00E06A7B">
        <w:t xml:space="preserve"> </w:t>
      </w:r>
      <w:r w:rsidRPr="007E064F">
        <w:t>wydruk/kopie/fotografię dokumentu</w:t>
      </w:r>
      <w:r>
        <w:t xml:space="preserve"> w celu potwierdzenia weryfikacji wyodrębnionej ewidencji księgowej.</w:t>
      </w:r>
    </w:p>
    <w:p w:rsidR="00086BF6" w:rsidRDefault="00086BF6" w:rsidP="009A26D0">
      <w:pPr>
        <w:pStyle w:val="Akapitzlist"/>
        <w:ind w:left="426"/>
        <w:jc w:val="both"/>
        <w:rPr>
          <w:u w:val="single"/>
        </w:rPr>
      </w:pPr>
    </w:p>
    <w:p w:rsidR="00086BF6" w:rsidRPr="002A2E05" w:rsidRDefault="001803B0" w:rsidP="00086BF6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 w:rsidRPr="001803B0">
        <w:rPr>
          <w:u w:val="single"/>
        </w:rPr>
        <w:t>Beneficjent informuje i rozpowszechnia informacje o pomocy otrzymanej z EFRROW, zgodnie z warunkami określonymi w Księdze wizualizacji.</w:t>
      </w:r>
      <w:r w:rsidRPr="001803B0">
        <w:rPr>
          <w:sz w:val="20"/>
          <w:szCs w:val="20"/>
          <w:u w:val="single"/>
        </w:rPr>
        <w:t xml:space="preserve"> </w:t>
      </w:r>
    </w:p>
    <w:p w:rsidR="00086BF6" w:rsidRPr="00086BF6" w:rsidRDefault="00086BF6" w:rsidP="00086BF6">
      <w:pPr>
        <w:pStyle w:val="Akapitzlist"/>
        <w:ind w:left="284"/>
        <w:jc w:val="both"/>
        <w:rPr>
          <w:u w:val="single"/>
        </w:rPr>
      </w:pPr>
    </w:p>
    <w:p w:rsidR="00086BF6" w:rsidRPr="00086BF6" w:rsidRDefault="00086BF6" w:rsidP="00086BF6">
      <w:pPr>
        <w:ind w:left="284"/>
        <w:jc w:val="both"/>
      </w:pPr>
      <w:r w:rsidRPr="00086BF6">
        <w:t xml:space="preserve">Należy zweryfikować czy zgodnie z zapisem § 5 ust. 1 pkt. 7 umowy, </w:t>
      </w:r>
      <w:r w:rsidR="00DA2E7B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2014-2020, opublikowanej na stronie internetowej Ministerstwa Rolnictwa i Rozwoju Wsi. </w:t>
      </w:r>
    </w:p>
    <w:p w:rsidR="00065C5D" w:rsidRDefault="00086BF6" w:rsidP="00086BF6">
      <w:pPr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:rsidR="001803B0" w:rsidRDefault="005730BB" w:rsidP="001803B0">
      <w:pPr>
        <w:pStyle w:val="CM1"/>
        <w:spacing w:before="200" w:after="200"/>
        <w:ind w:left="284"/>
        <w:jc w:val="both"/>
      </w:pPr>
      <w:r>
        <w:rPr>
          <w:rFonts w:ascii="Times New Roman" w:hAnsi="Times New Roman"/>
        </w:rPr>
        <w:t>Ponadto należy sprawdzić, czy</w:t>
      </w:r>
      <w:r w:rsidR="00065C5D">
        <w:rPr>
          <w:rFonts w:ascii="Times New Roman" w:hAnsi="Times New Roman"/>
        </w:rPr>
        <w:t xml:space="preserve"> beneficjent umieścił </w:t>
      </w:r>
      <w:r w:rsidR="001803B0" w:rsidRPr="001803B0">
        <w:rPr>
          <w:rFonts w:ascii="Times New Roman" w:hAnsi="Times New Roman"/>
          <w:color w:val="000000"/>
        </w:rPr>
        <w:t>przynajmniej jeden plakat</w:t>
      </w:r>
      <w:r w:rsidR="00065C5D">
        <w:rPr>
          <w:rFonts w:ascii="Times New Roman" w:hAnsi="Times New Roman"/>
          <w:color w:val="000000"/>
        </w:rPr>
        <w:t xml:space="preserve"> </w:t>
      </w:r>
      <w:r w:rsidR="00065C5D" w:rsidRPr="00065C5D">
        <w:rPr>
          <w:rFonts w:ascii="Times New Roman" w:hAnsi="Times New Roman"/>
          <w:color w:val="000000"/>
        </w:rPr>
        <w:t>(minimalny rozmiar: A3)</w:t>
      </w:r>
      <w:r w:rsidR="001803B0" w:rsidRPr="001803B0">
        <w:rPr>
          <w:rFonts w:ascii="Times New Roman" w:hAnsi="Times New Roman"/>
          <w:color w:val="000000"/>
        </w:rPr>
        <w:t xml:space="preserve"> z informacjami na temat operacji, podkreślający wsparcie finansowe ze strony Unii, umieszczony w miejscu łatwo widocznym dla ogółu społeczeństwa, takim jak wejście do budynku.</w:t>
      </w:r>
      <w:r>
        <w:rPr>
          <w:rFonts w:ascii="Times New Roman" w:hAnsi="Times New Roman"/>
        </w:rPr>
        <w:t xml:space="preserve"> </w:t>
      </w:r>
      <w:r w:rsidR="00A17AF1">
        <w:rPr>
          <w:rFonts w:ascii="Times New Roman" w:hAnsi="Times New Roman"/>
        </w:rPr>
        <w:t>Powyższe dotyczy operacji, dla których całkowite wsparcie publiczne przekracza 10 tyś euro.</w:t>
      </w:r>
    </w:p>
    <w:p w:rsidR="001803B0" w:rsidRPr="001803B0" w:rsidRDefault="00D2747D" w:rsidP="001803B0">
      <w:pPr>
        <w:pStyle w:val="Default"/>
        <w:ind w:left="284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</w:rPr>
        <w:t xml:space="preserve"> W celu zapewnienia należytego śladu rewizyjnego należy sporządzić kopie/zdjęcia  materiałów publikowanych w ramach operacji</w:t>
      </w:r>
      <w:r w:rsidR="001803B0" w:rsidRPr="001803B0">
        <w:rPr>
          <w:rFonts w:ascii="Times New Roman" w:hAnsi="Times New Roman" w:cs="Times New Roman"/>
          <w:color w:val="auto"/>
        </w:rPr>
        <w:t>, w tym plakatu, o którym powyżej.</w:t>
      </w:r>
    </w:p>
    <w:p w:rsidR="00D2747D" w:rsidRDefault="00D2747D">
      <w:pPr>
        <w:pStyle w:val="Akapitzlist"/>
        <w:ind w:left="426"/>
        <w:jc w:val="both"/>
        <w:rPr>
          <w:u w:val="single"/>
        </w:rPr>
      </w:pPr>
    </w:p>
    <w:p w:rsidR="001803B0" w:rsidRDefault="001803B0" w:rsidP="001803B0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 w:rsidRPr="001803B0">
        <w:rPr>
          <w:u w:val="single"/>
        </w:rPr>
        <w:t>Beneficjent przechowuje całość dokumentacji związanej z przyznaną pomocą, z wyłączeniem dokumentów, których oryginały znajdują się w siedzibie UM.</w:t>
      </w:r>
      <w:r>
        <w:rPr>
          <w:u w:val="single"/>
        </w:rPr>
        <w:t xml:space="preserve"> </w:t>
      </w:r>
    </w:p>
    <w:p w:rsidR="009A26D0" w:rsidRDefault="009A26D0" w:rsidP="009A26D0">
      <w:pPr>
        <w:pStyle w:val="Akapitzlist"/>
        <w:ind w:left="4860"/>
        <w:jc w:val="both"/>
        <w:rPr>
          <w:u w:val="single"/>
        </w:rPr>
      </w:pPr>
    </w:p>
    <w:p w:rsidR="00C733AE" w:rsidRDefault="00C733AE" w:rsidP="00086BF6">
      <w:pPr>
        <w:pStyle w:val="Akapitzlist"/>
        <w:ind w:left="284"/>
        <w:jc w:val="both"/>
      </w:pPr>
      <w:r w:rsidRPr="00C733AE">
        <w:t xml:space="preserve">Podczas kontroli należy sprawdzić, czy w miejscu </w:t>
      </w:r>
      <w:r>
        <w:t xml:space="preserve">wskazanym przez </w:t>
      </w:r>
      <w:r w:rsidR="00E13460">
        <w:t>be</w:t>
      </w:r>
      <w:r>
        <w:t xml:space="preserve">neficjenta </w:t>
      </w:r>
      <w:r w:rsidRPr="00C733AE">
        <w:t>przechowywane</w:t>
      </w:r>
      <w:r w:rsidR="00104742">
        <w:t xml:space="preserve"> są oryginały</w:t>
      </w:r>
      <w:r w:rsidRPr="00C733AE">
        <w:t xml:space="preserve"> dokume</w:t>
      </w:r>
      <w:r w:rsidR="00104742">
        <w:t xml:space="preserve">ntów </w:t>
      </w:r>
      <w:r w:rsidR="00B2286F">
        <w:t xml:space="preserve">związanych z przyznaną pomocą , z wyjątkiem oryginałów znajdujących się w siedzibie UM. </w:t>
      </w:r>
      <w:r w:rsidR="00104742">
        <w:t xml:space="preserve"> </w:t>
      </w:r>
    </w:p>
    <w:p w:rsidR="00D540DD" w:rsidRDefault="00D540DD" w:rsidP="00C733AE">
      <w:pPr>
        <w:pStyle w:val="Akapitzlist"/>
        <w:ind w:left="426"/>
        <w:jc w:val="both"/>
      </w:pPr>
    </w:p>
    <w:p w:rsidR="00D540DD" w:rsidRDefault="00D540DD" w:rsidP="00086BF6">
      <w:pPr>
        <w:pStyle w:val="Akapitzlist"/>
        <w:ind w:left="284"/>
        <w:jc w:val="both"/>
      </w:pPr>
      <w:r>
        <w:t>Jako ślad rewizyjny należy sporządzić i dołączyć do raportu kopię/zdjęcie wniosku o przyznanie pomocy (bez z</w:t>
      </w:r>
      <w:r w:rsidR="00B84D09">
        <w:t>a</w:t>
      </w:r>
      <w:r>
        <w:t>łączników) oraz  kopię/zdjęcie wniosku/wniosków o płatność (bez z</w:t>
      </w:r>
      <w:r w:rsidR="00B84D09">
        <w:t>a</w:t>
      </w:r>
      <w:r>
        <w:t>łączników).</w:t>
      </w:r>
    </w:p>
    <w:p w:rsidR="00573D1D" w:rsidRDefault="00573D1D" w:rsidP="00C733AE">
      <w:pPr>
        <w:pStyle w:val="Akapitzlist"/>
        <w:ind w:left="426"/>
        <w:jc w:val="both"/>
      </w:pPr>
    </w:p>
    <w:p w:rsidR="00573D1D" w:rsidRPr="00C733AE" w:rsidRDefault="00573D1D" w:rsidP="00C733AE">
      <w:pPr>
        <w:pStyle w:val="Akapitzlist"/>
        <w:ind w:left="426"/>
        <w:jc w:val="both"/>
      </w:pPr>
    </w:p>
    <w:p w:rsidR="002E3986" w:rsidRDefault="002E3986" w:rsidP="00961D9D">
      <w:pPr>
        <w:ind w:left="360"/>
        <w:jc w:val="both"/>
      </w:pPr>
    </w:p>
    <w:p w:rsidR="002E3986" w:rsidRDefault="002E3986" w:rsidP="00961D9D">
      <w:pPr>
        <w:ind w:left="360"/>
        <w:jc w:val="both"/>
      </w:pPr>
    </w:p>
    <w:p w:rsidR="005D1DE4" w:rsidRDefault="005D1DE4" w:rsidP="00E64EE5">
      <w:pPr>
        <w:ind w:left="360"/>
        <w:jc w:val="both"/>
      </w:pPr>
    </w:p>
    <w:sectPr w:rsidR="005D1DE4" w:rsidSect="0098189D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492" w:rsidRDefault="00E13492">
      <w:r>
        <w:separator/>
      </w:r>
    </w:p>
  </w:endnote>
  <w:endnote w:type="continuationSeparator" w:id="0">
    <w:p w:rsidR="00E13492" w:rsidRDefault="00E13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1803B0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1803B0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1803B0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1803B0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1803B0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1803B0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</w:t>
          </w:r>
          <w:proofErr w:type="spellStart"/>
          <w:r>
            <w:rPr>
              <w:b/>
              <w:sz w:val="18"/>
              <w:szCs w:val="18"/>
            </w:rPr>
            <w:t>r</w:t>
          </w:r>
          <w:proofErr w:type="spellEnd"/>
        </w:p>
        <w:p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:rsidR="00E13492" w:rsidRDefault="00E1349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KP-611-344-ARiMR/1/</w:t>
          </w:r>
          <w:r w:rsidR="002A2E05">
            <w:rPr>
              <w:b/>
              <w:sz w:val="18"/>
              <w:szCs w:val="18"/>
            </w:rPr>
            <w:t>z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1803B0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1803B0" w:rsidRPr="00FD4E86">
            <w:rPr>
              <w:b/>
              <w:sz w:val="18"/>
              <w:szCs w:val="18"/>
            </w:rPr>
            <w:fldChar w:fldCharType="separate"/>
          </w:r>
          <w:r w:rsidR="001D0AAD">
            <w:rPr>
              <w:b/>
              <w:noProof/>
              <w:sz w:val="18"/>
              <w:szCs w:val="18"/>
            </w:rPr>
            <w:t>1</w:t>
          </w:r>
          <w:r w:rsidR="001803B0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1803B0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1803B0" w:rsidRPr="00FD4E86">
            <w:rPr>
              <w:b/>
              <w:sz w:val="18"/>
              <w:szCs w:val="18"/>
            </w:rPr>
            <w:fldChar w:fldCharType="separate"/>
          </w:r>
          <w:r w:rsidR="001D0AAD">
            <w:rPr>
              <w:b/>
              <w:noProof/>
              <w:sz w:val="18"/>
              <w:szCs w:val="18"/>
            </w:rPr>
            <w:t>4</w:t>
          </w:r>
          <w:r w:rsidR="001803B0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7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E13492" w:rsidRDefault="00E1349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492" w:rsidRDefault="00E13492">
      <w:r>
        <w:separator/>
      </w:r>
    </w:p>
  </w:footnote>
  <w:footnote w:type="continuationSeparator" w:id="0">
    <w:p w:rsidR="00E13492" w:rsidRDefault="00E13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565670"/>
    <w:multiLevelType w:val="hybridMultilevel"/>
    <w:tmpl w:val="56E29726"/>
    <w:lvl w:ilvl="0" w:tplc="201C4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03BC1"/>
    <w:multiLevelType w:val="hybridMultilevel"/>
    <w:tmpl w:val="96189EA2"/>
    <w:lvl w:ilvl="0" w:tplc="FA16C6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7E42F5"/>
    <w:multiLevelType w:val="hybridMultilevel"/>
    <w:tmpl w:val="7542E2C4"/>
    <w:lvl w:ilvl="0" w:tplc="82CAF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03E3A4E"/>
    <w:multiLevelType w:val="hybridMultilevel"/>
    <w:tmpl w:val="5C06BB28"/>
    <w:lvl w:ilvl="0" w:tplc="E562A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4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8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4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B655ADA"/>
    <w:multiLevelType w:val="hybridMultilevel"/>
    <w:tmpl w:val="FF4A6140"/>
    <w:lvl w:ilvl="0" w:tplc="9FD2D1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57"/>
  </w:num>
  <w:num w:numId="3">
    <w:abstractNumId w:val="21"/>
  </w:num>
  <w:num w:numId="4">
    <w:abstractNumId w:val="39"/>
  </w:num>
  <w:num w:numId="5">
    <w:abstractNumId w:val="12"/>
  </w:num>
  <w:num w:numId="6">
    <w:abstractNumId w:val="36"/>
  </w:num>
  <w:num w:numId="7">
    <w:abstractNumId w:val="11"/>
  </w:num>
  <w:num w:numId="8">
    <w:abstractNumId w:val="15"/>
  </w:num>
  <w:num w:numId="9">
    <w:abstractNumId w:val="43"/>
  </w:num>
  <w:num w:numId="10">
    <w:abstractNumId w:val="56"/>
  </w:num>
  <w:num w:numId="11">
    <w:abstractNumId w:val="51"/>
  </w:num>
  <w:num w:numId="12">
    <w:abstractNumId w:val="50"/>
  </w:num>
  <w:num w:numId="13">
    <w:abstractNumId w:val="45"/>
  </w:num>
  <w:num w:numId="14">
    <w:abstractNumId w:val="32"/>
  </w:num>
  <w:num w:numId="15">
    <w:abstractNumId w:val="5"/>
  </w:num>
  <w:num w:numId="16">
    <w:abstractNumId w:val="52"/>
  </w:num>
  <w:num w:numId="17">
    <w:abstractNumId w:val="47"/>
  </w:num>
  <w:num w:numId="18">
    <w:abstractNumId w:val="13"/>
  </w:num>
  <w:num w:numId="19">
    <w:abstractNumId w:val="31"/>
  </w:num>
  <w:num w:numId="20">
    <w:abstractNumId w:val="29"/>
  </w:num>
  <w:num w:numId="21">
    <w:abstractNumId w:val="2"/>
  </w:num>
  <w:num w:numId="22">
    <w:abstractNumId w:val="41"/>
  </w:num>
  <w:num w:numId="23">
    <w:abstractNumId w:val="3"/>
  </w:num>
  <w:num w:numId="24">
    <w:abstractNumId w:val="6"/>
  </w:num>
  <w:num w:numId="25">
    <w:abstractNumId w:val="54"/>
  </w:num>
  <w:num w:numId="26">
    <w:abstractNumId w:val="16"/>
  </w:num>
  <w:num w:numId="27">
    <w:abstractNumId w:val="58"/>
  </w:num>
  <w:num w:numId="28">
    <w:abstractNumId w:val="48"/>
  </w:num>
  <w:num w:numId="29">
    <w:abstractNumId w:val="42"/>
  </w:num>
  <w:num w:numId="30">
    <w:abstractNumId w:val="4"/>
  </w:num>
  <w:num w:numId="31">
    <w:abstractNumId w:val="46"/>
  </w:num>
  <w:num w:numId="32">
    <w:abstractNumId w:val="30"/>
  </w:num>
  <w:num w:numId="33">
    <w:abstractNumId w:val="38"/>
  </w:num>
  <w:num w:numId="34">
    <w:abstractNumId w:val="33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3"/>
  </w:num>
  <w:num w:numId="40">
    <w:abstractNumId w:val="40"/>
  </w:num>
  <w:num w:numId="41">
    <w:abstractNumId w:val="1"/>
  </w:num>
  <w:num w:numId="42">
    <w:abstractNumId w:val="34"/>
  </w:num>
  <w:num w:numId="43">
    <w:abstractNumId w:val="20"/>
  </w:num>
  <w:num w:numId="44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5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6"/>
  </w:num>
  <w:num w:numId="54">
    <w:abstractNumId w:val="27"/>
  </w:num>
  <w:num w:numId="55">
    <w:abstractNumId w:val="8"/>
  </w:num>
  <w:num w:numId="56">
    <w:abstractNumId w:val="28"/>
  </w:num>
  <w:num w:numId="57">
    <w:abstractNumId w:val="7"/>
  </w:num>
  <w:num w:numId="58">
    <w:abstractNumId w:val="49"/>
  </w:num>
  <w:num w:numId="59">
    <w:abstractNumId w:val="19"/>
  </w:num>
  <w:num w:numId="60">
    <w:abstractNumId w:val="25"/>
  </w:num>
  <w:num w:numId="61">
    <w:abstractNumId w:val="1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gDhxpDlVU1zuD2hd3M8aAQRDYeg=" w:salt="BOzMsSHWoXJGzjeAPF1uzA=="/>
  <w:zoom w:percent="11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A6E"/>
    <w:rsid w:val="00000430"/>
    <w:rsid w:val="00000E97"/>
    <w:rsid w:val="0000392F"/>
    <w:rsid w:val="00005610"/>
    <w:rsid w:val="00005FED"/>
    <w:rsid w:val="00010DF5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61D78"/>
    <w:rsid w:val="00062078"/>
    <w:rsid w:val="00064915"/>
    <w:rsid w:val="00065C5D"/>
    <w:rsid w:val="00067385"/>
    <w:rsid w:val="000706D0"/>
    <w:rsid w:val="0007235C"/>
    <w:rsid w:val="00074B2A"/>
    <w:rsid w:val="00076907"/>
    <w:rsid w:val="000805D0"/>
    <w:rsid w:val="000832A4"/>
    <w:rsid w:val="00085196"/>
    <w:rsid w:val="0008644B"/>
    <w:rsid w:val="000866E2"/>
    <w:rsid w:val="00086BF6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2092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742"/>
    <w:rsid w:val="00104A4A"/>
    <w:rsid w:val="00107038"/>
    <w:rsid w:val="00107422"/>
    <w:rsid w:val="00107569"/>
    <w:rsid w:val="001108E2"/>
    <w:rsid w:val="00110DCC"/>
    <w:rsid w:val="00112B98"/>
    <w:rsid w:val="0011549F"/>
    <w:rsid w:val="00116F3F"/>
    <w:rsid w:val="001219DB"/>
    <w:rsid w:val="001227D3"/>
    <w:rsid w:val="00122C14"/>
    <w:rsid w:val="00123A1D"/>
    <w:rsid w:val="0012512E"/>
    <w:rsid w:val="00127BC7"/>
    <w:rsid w:val="00127CAA"/>
    <w:rsid w:val="00132427"/>
    <w:rsid w:val="00133024"/>
    <w:rsid w:val="00135503"/>
    <w:rsid w:val="00136014"/>
    <w:rsid w:val="00136E6D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5237"/>
    <w:rsid w:val="00176AA4"/>
    <w:rsid w:val="00177925"/>
    <w:rsid w:val="00177CDC"/>
    <w:rsid w:val="001803B0"/>
    <w:rsid w:val="001828F4"/>
    <w:rsid w:val="00186F12"/>
    <w:rsid w:val="00186F27"/>
    <w:rsid w:val="001902F0"/>
    <w:rsid w:val="00190564"/>
    <w:rsid w:val="00190B6D"/>
    <w:rsid w:val="00190E4B"/>
    <w:rsid w:val="001913DB"/>
    <w:rsid w:val="0019147D"/>
    <w:rsid w:val="0019292B"/>
    <w:rsid w:val="001942EA"/>
    <w:rsid w:val="00195E3D"/>
    <w:rsid w:val="001973B9"/>
    <w:rsid w:val="00197427"/>
    <w:rsid w:val="001A1154"/>
    <w:rsid w:val="001A301B"/>
    <w:rsid w:val="001A5618"/>
    <w:rsid w:val="001A5794"/>
    <w:rsid w:val="001A6AB4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2F9C"/>
    <w:rsid w:val="001F69FB"/>
    <w:rsid w:val="00201A47"/>
    <w:rsid w:val="0020236E"/>
    <w:rsid w:val="00202922"/>
    <w:rsid w:val="00202F8F"/>
    <w:rsid w:val="0020424E"/>
    <w:rsid w:val="00205650"/>
    <w:rsid w:val="0020599E"/>
    <w:rsid w:val="00206D62"/>
    <w:rsid w:val="002079C1"/>
    <w:rsid w:val="00210F70"/>
    <w:rsid w:val="00211626"/>
    <w:rsid w:val="002123E9"/>
    <w:rsid w:val="00212511"/>
    <w:rsid w:val="00212A0F"/>
    <w:rsid w:val="0021581C"/>
    <w:rsid w:val="0021694A"/>
    <w:rsid w:val="00216CEF"/>
    <w:rsid w:val="002206CA"/>
    <w:rsid w:val="002207D1"/>
    <w:rsid w:val="00221BD8"/>
    <w:rsid w:val="00223886"/>
    <w:rsid w:val="002264D1"/>
    <w:rsid w:val="002267E5"/>
    <w:rsid w:val="00230176"/>
    <w:rsid w:val="0023041A"/>
    <w:rsid w:val="00232843"/>
    <w:rsid w:val="00232F55"/>
    <w:rsid w:val="00234C12"/>
    <w:rsid w:val="002360E5"/>
    <w:rsid w:val="002408E6"/>
    <w:rsid w:val="00241B24"/>
    <w:rsid w:val="00244257"/>
    <w:rsid w:val="00247270"/>
    <w:rsid w:val="002475A5"/>
    <w:rsid w:val="00250852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5AA0"/>
    <w:rsid w:val="00287141"/>
    <w:rsid w:val="00287C6E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1458"/>
    <w:rsid w:val="002F453A"/>
    <w:rsid w:val="003003C0"/>
    <w:rsid w:val="00300FDA"/>
    <w:rsid w:val="003011FE"/>
    <w:rsid w:val="00307329"/>
    <w:rsid w:val="00313606"/>
    <w:rsid w:val="00315318"/>
    <w:rsid w:val="003153DC"/>
    <w:rsid w:val="003168E5"/>
    <w:rsid w:val="00316A41"/>
    <w:rsid w:val="00320B25"/>
    <w:rsid w:val="0032198E"/>
    <w:rsid w:val="00324928"/>
    <w:rsid w:val="00325801"/>
    <w:rsid w:val="003366EE"/>
    <w:rsid w:val="003368DF"/>
    <w:rsid w:val="00341B26"/>
    <w:rsid w:val="00341E8A"/>
    <w:rsid w:val="00342332"/>
    <w:rsid w:val="003428C8"/>
    <w:rsid w:val="00342D46"/>
    <w:rsid w:val="00343A69"/>
    <w:rsid w:val="00344010"/>
    <w:rsid w:val="003445E9"/>
    <w:rsid w:val="00346FAF"/>
    <w:rsid w:val="00347434"/>
    <w:rsid w:val="00350364"/>
    <w:rsid w:val="003541A0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619"/>
    <w:rsid w:val="003929E4"/>
    <w:rsid w:val="00392F62"/>
    <w:rsid w:val="003954F5"/>
    <w:rsid w:val="00395BAF"/>
    <w:rsid w:val="003963B4"/>
    <w:rsid w:val="003A1993"/>
    <w:rsid w:val="003A2169"/>
    <w:rsid w:val="003A2605"/>
    <w:rsid w:val="003A340E"/>
    <w:rsid w:val="003A3F1E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2E4A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9D5"/>
    <w:rsid w:val="003E0F16"/>
    <w:rsid w:val="003E4366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71B3"/>
    <w:rsid w:val="00410E97"/>
    <w:rsid w:val="0041101D"/>
    <w:rsid w:val="00411E0E"/>
    <w:rsid w:val="00413A98"/>
    <w:rsid w:val="004175A6"/>
    <w:rsid w:val="00417926"/>
    <w:rsid w:val="00420050"/>
    <w:rsid w:val="004213EA"/>
    <w:rsid w:val="004224EF"/>
    <w:rsid w:val="0042412E"/>
    <w:rsid w:val="00424C6D"/>
    <w:rsid w:val="00424E70"/>
    <w:rsid w:val="00426D16"/>
    <w:rsid w:val="00427A68"/>
    <w:rsid w:val="004302FD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7557"/>
    <w:rsid w:val="004678FF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256A"/>
    <w:rsid w:val="00493101"/>
    <w:rsid w:val="004A1A46"/>
    <w:rsid w:val="004A1E50"/>
    <w:rsid w:val="004A21CB"/>
    <w:rsid w:val="004A5AA6"/>
    <w:rsid w:val="004A7A2C"/>
    <w:rsid w:val="004B01E0"/>
    <w:rsid w:val="004B0472"/>
    <w:rsid w:val="004B0D0B"/>
    <w:rsid w:val="004B1B9C"/>
    <w:rsid w:val="004B32C0"/>
    <w:rsid w:val="004B3881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73D3"/>
    <w:rsid w:val="00582AF7"/>
    <w:rsid w:val="00584ECC"/>
    <w:rsid w:val="00585A1C"/>
    <w:rsid w:val="00585F4B"/>
    <w:rsid w:val="00586C6B"/>
    <w:rsid w:val="00591020"/>
    <w:rsid w:val="00592860"/>
    <w:rsid w:val="00593BF3"/>
    <w:rsid w:val="00595924"/>
    <w:rsid w:val="00595E6E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41A2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21A9"/>
    <w:rsid w:val="005E40DA"/>
    <w:rsid w:val="005E4830"/>
    <w:rsid w:val="005F2B02"/>
    <w:rsid w:val="005F2D5B"/>
    <w:rsid w:val="005F2D88"/>
    <w:rsid w:val="005F2E6A"/>
    <w:rsid w:val="005F489F"/>
    <w:rsid w:val="005F6EFD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00D5"/>
    <w:rsid w:val="006814C7"/>
    <w:rsid w:val="00681554"/>
    <w:rsid w:val="0068223D"/>
    <w:rsid w:val="00682453"/>
    <w:rsid w:val="00682F12"/>
    <w:rsid w:val="006838CB"/>
    <w:rsid w:val="006868A9"/>
    <w:rsid w:val="00691266"/>
    <w:rsid w:val="006968F9"/>
    <w:rsid w:val="00696939"/>
    <w:rsid w:val="00697224"/>
    <w:rsid w:val="00697D3C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4E7A"/>
    <w:rsid w:val="006D56C2"/>
    <w:rsid w:val="006E3E84"/>
    <w:rsid w:val="006F00DB"/>
    <w:rsid w:val="006F0807"/>
    <w:rsid w:val="006F17B3"/>
    <w:rsid w:val="006F3E23"/>
    <w:rsid w:val="006F5E8D"/>
    <w:rsid w:val="006F6CC7"/>
    <w:rsid w:val="006F7E58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7158"/>
    <w:rsid w:val="00737BE6"/>
    <w:rsid w:val="00741E00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57A0"/>
    <w:rsid w:val="00767AFA"/>
    <w:rsid w:val="0077031C"/>
    <w:rsid w:val="00770FDB"/>
    <w:rsid w:val="00771978"/>
    <w:rsid w:val="00773D4F"/>
    <w:rsid w:val="00774D9F"/>
    <w:rsid w:val="0077617E"/>
    <w:rsid w:val="007813D5"/>
    <w:rsid w:val="00781C04"/>
    <w:rsid w:val="00782AE7"/>
    <w:rsid w:val="00785856"/>
    <w:rsid w:val="00787668"/>
    <w:rsid w:val="00790E4F"/>
    <w:rsid w:val="00791137"/>
    <w:rsid w:val="007921C0"/>
    <w:rsid w:val="00795D11"/>
    <w:rsid w:val="00795DE7"/>
    <w:rsid w:val="00796295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C0A21"/>
    <w:rsid w:val="007C0B90"/>
    <w:rsid w:val="007C1E39"/>
    <w:rsid w:val="007C2627"/>
    <w:rsid w:val="007C3E4C"/>
    <w:rsid w:val="007C41FF"/>
    <w:rsid w:val="007C6170"/>
    <w:rsid w:val="007C7949"/>
    <w:rsid w:val="007D074A"/>
    <w:rsid w:val="007D3A89"/>
    <w:rsid w:val="007D3CB6"/>
    <w:rsid w:val="007D5033"/>
    <w:rsid w:val="007D762B"/>
    <w:rsid w:val="007D77DA"/>
    <w:rsid w:val="007E064F"/>
    <w:rsid w:val="007E1092"/>
    <w:rsid w:val="007E1170"/>
    <w:rsid w:val="007E1747"/>
    <w:rsid w:val="007E5BC7"/>
    <w:rsid w:val="007E60B0"/>
    <w:rsid w:val="007E67E5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3CB9"/>
    <w:rsid w:val="0083510A"/>
    <w:rsid w:val="00837A0D"/>
    <w:rsid w:val="00843FF5"/>
    <w:rsid w:val="0084528A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2CA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4299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390A"/>
    <w:rsid w:val="008A3EA7"/>
    <w:rsid w:val="008A47B2"/>
    <w:rsid w:val="008A5035"/>
    <w:rsid w:val="008A5310"/>
    <w:rsid w:val="008A55D8"/>
    <w:rsid w:val="008A56B3"/>
    <w:rsid w:val="008A69FD"/>
    <w:rsid w:val="008A7364"/>
    <w:rsid w:val="008A7804"/>
    <w:rsid w:val="008B205F"/>
    <w:rsid w:val="008B3695"/>
    <w:rsid w:val="008B4527"/>
    <w:rsid w:val="008B4C54"/>
    <w:rsid w:val="008B66A0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78E4"/>
    <w:rsid w:val="008F0F4C"/>
    <w:rsid w:val="008F13B1"/>
    <w:rsid w:val="008F22B2"/>
    <w:rsid w:val="008F35E1"/>
    <w:rsid w:val="008F3861"/>
    <w:rsid w:val="008F55F5"/>
    <w:rsid w:val="008F5E86"/>
    <w:rsid w:val="008F7946"/>
    <w:rsid w:val="00900831"/>
    <w:rsid w:val="00904D98"/>
    <w:rsid w:val="00905447"/>
    <w:rsid w:val="00907B3D"/>
    <w:rsid w:val="00907E64"/>
    <w:rsid w:val="00910AE0"/>
    <w:rsid w:val="00913AC9"/>
    <w:rsid w:val="009154B9"/>
    <w:rsid w:val="00917ED2"/>
    <w:rsid w:val="00920855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2053"/>
    <w:rsid w:val="00947CDC"/>
    <w:rsid w:val="009514FA"/>
    <w:rsid w:val="00952036"/>
    <w:rsid w:val="00954641"/>
    <w:rsid w:val="0095626D"/>
    <w:rsid w:val="00960A02"/>
    <w:rsid w:val="00961D9D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189D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6CBA"/>
    <w:rsid w:val="00996E09"/>
    <w:rsid w:val="00997D20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C0016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4B2C"/>
    <w:rsid w:val="009E526B"/>
    <w:rsid w:val="009E5CE9"/>
    <w:rsid w:val="009E6566"/>
    <w:rsid w:val="009E7FEA"/>
    <w:rsid w:val="009F153D"/>
    <w:rsid w:val="009F24E4"/>
    <w:rsid w:val="009F2DCE"/>
    <w:rsid w:val="009F30EB"/>
    <w:rsid w:val="009F5296"/>
    <w:rsid w:val="00A0057C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6F32"/>
    <w:rsid w:val="00A17626"/>
    <w:rsid w:val="00A17AF1"/>
    <w:rsid w:val="00A21496"/>
    <w:rsid w:val="00A21BC9"/>
    <w:rsid w:val="00A22FDF"/>
    <w:rsid w:val="00A23186"/>
    <w:rsid w:val="00A2372D"/>
    <w:rsid w:val="00A23D4B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70FC"/>
    <w:rsid w:val="00AA28F1"/>
    <w:rsid w:val="00AA2B63"/>
    <w:rsid w:val="00AA49D1"/>
    <w:rsid w:val="00AA630D"/>
    <w:rsid w:val="00AA799F"/>
    <w:rsid w:val="00AB100C"/>
    <w:rsid w:val="00AB1D37"/>
    <w:rsid w:val="00AB3A95"/>
    <w:rsid w:val="00AB4965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2795"/>
    <w:rsid w:val="00AD52F0"/>
    <w:rsid w:val="00AD562D"/>
    <w:rsid w:val="00AD64FC"/>
    <w:rsid w:val="00AE2081"/>
    <w:rsid w:val="00AE219A"/>
    <w:rsid w:val="00AE24D1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286F"/>
    <w:rsid w:val="00B23FE7"/>
    <w:rsid w:val="00B24897"/>
    <w:rsid w:val="00B25102"/>
    <w:rsid w:val="00B266D2"/>
    <w:rsid w:val="00B26DC8"/>
    <w:rsid w:val="00B30897"/>
    <w:rsid w:val="00B31248"/>
    <w:rsid w:val="00B37F4C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4D09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60D9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E2D"/>
    <w:rsid w:val="00C56ADF"/>
    <w:rsid w:val="00C56DAE"/>
    <w:rsid w:val="00C57022"/>
    <w:rsid w:val="00C572A7"/>
    <w:rsid w:val="00C57908"/>
    <w:rsid w:val="00C624AE"/>
    <w:rsid w:val="00C66E68"/>
    <w:rsid w:val="00C67193"/>
    <w:rsid w:val="00C706EA"/>
    <w:rsid w:val="00C71678"/>
    <w:rsid w:val="00C733AE"/>
    <w:rsid w:val="00C7412E"/>
    <w:rsid w:val="00C75001"/>
    <w:rsid w:val="00C76B81"/>
    <w:rsid w:val="00C77548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47D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2D84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2AB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3460"/>
    <w:rsid w:val="00E13492"/>
    <w:rsid w:val="00E151C1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4A7F"/>
    <w:rsid w:val="00E928BA"/>
    <w:rsid w:val="00E9410B"/>
    <w:rsid w:val="00EA13E6"/>
    <w:rsid w:val="00EA2496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589C"/>
    <w:rsid w:val="00ED7248"/>
    <w:rsid w:val="00ED7474"/>
    <w:rsid w:val="00ED794A"/>
    <w:rsid w:val="00EE2627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7FFB"/>
    <w:rsid w:val="00F211F4"/>
    <w:rsid w:val="00F2157B"/>
    <w:rsid w:val="00F22DC5"/>
    <w:rsid w:val="00F2451A"/>
    <w:rsid w:val="00F24A6E"/>
    <w:rsid w:val="00F25972"/>
    <w:rsid w:val="00F25DBC"/>
    <w:rsid w:val="00F271AE"/>
    <w:rsid w:val="00F3226F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891"/>
    <w:rsid w:val="00F50CA5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19CE"/>
    <w:rsid w:val="00F72B30"/>
    <w:rsid w:val="00F7667C"/>
    <w:rsid w:val="00F766F2"/>
    <w:rsid w:val="00F76846"/>
    <w:rsid w:val="00F7767C"/>
    <w:rsid w:val="00F77E87"/>
    <w:rsid w:val="00F8151A"/>
    <w:rsid w:val="00F817AF"/>
    <w:rsid w:val="00F82CC2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0C7"/>
    <w:rsid w:val="00FC59BA"/>
    <w:rsid w:val="00FC5E82"/>
    <w:rsid w:val="00FD227D"/>
    <w:rsid w:val="00FD29B3"/>
    <w:rsid w:val="00FD4E86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726C8-8098-4160-9B08-BE31ECE2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1110</Words>
  <Characters>7683</Characters>
  <Application>Microsoft Office Word</Application>
  <DocSecurity>4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ARiMR</cp:lastModifiedBy>
  <cp:revision>4</cp:revision>
  <cp:lastPrinted>2014-08-22T15:47:00Z</cp:lastPrinted>
  <dcterms:created xsi:type="dcterms:W3CDTF">2015-07-21T13:45:00Z</dcterms:created>
  <dcterms:modified xsi:type="dcterms:W3CDTF">2015-07-24T11:50:00Z</dcterms:modified>
</cp:coreProperties>
</file>